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7"/>
        <w:gridCol w:w="2013"/>
        <w:gridCol w:w="1719"/>
        <w:gridCol w:w="2345"/>
        <w:gridCol w:w="2091"/>
      </w:tblGrid>
      <w:tr w:rsidR="003643A0" w:rsidRPr="003643A0" w:rsidTr="003643A0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Стоимость проживания на 1 чел./сутки</w:t>
            </w:r>
          </w:p>
        </w:tc>
      </w:tr>
      <w:tr w:rsidR="003643A0" w:rsidRPr="003643A0" w:rsidTr="003643A0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Количество мест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Одноместное</w:t>
            </w:r>
            <w:r w:rsidRPr="003643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размещение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Двух/трехместное</w:t>
            </w:r>
            <w:r w:rsidRPr="003643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размещение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Четырехместное</w:t>
            </w:r>
            <w:r w:rsidRPr="003643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размещение и более</w:t>
            </w:r>
          </w:p>
        </w:tc>
      </w:tr>
      <w:tr w:rsidR="003643A0" w:rsidRPr="003643A0" w:rsidTr="003643A0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"Коттедж"</w:t>
            </w:r>
          </w:p>
        </w:tc>
      </w:tr>
      <w:tr w:rsidR="003643A0" w:rsidRPr="003643A0" w:rsidTr="003643A0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двухместный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*</w:t>
            </w:r>
          </w:p>
        </w:tc>
      </w:tr>
      <w:tr w:rsidR="003643A0" w:rsidRPr="003643A0" w:rsidTr="003643A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трехместный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*</w:t>
            </w:r>
          </w:p>
        </w:tc>
      </w:tr>
      <w:tr w:rsidR="003643A0" w:rsidRPr="003643A0" w:rsidTr="003643A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от 4 до 7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1700</w:t>
            </w:r>
          </w:p>
        </w:tc>
      </w:tr>
      <w:tr w:rsidR="003643A0" w:rsidRPr="003643A0" w:rsidTr="003643A0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"Хижина"</w:t>
            </w:r>
          </w:p>
        </w:tc>
      </w:tr>
      <w:tr w:rsidR="003643A0" w:rsidRPr="003643A0" w:rsidTr="003643A0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двухместный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*</w:t>
            </w:r>
          </w:p>
        </w:tc>
      </w:tr>
      <w:tr w:rsidR="003643A0" w:rsidRPr="003643A0" w:rsidTr="003643A0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от 5 до 6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1700</w:t>
            </w:r>
          </w:p>
        </w:tc>
      </w:tr>
      <w:tr w:rsidR="003643A0" w:rsidRPr="003643A0" w:rsidTr="003643A0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"Русская изба" (VIP)</w:t>
            </w:r>
          </w:p>
        </w:tc>
      </w:tr>
      <w:tr w:rsidR="003643A0" w:rsidRPr="003643A0" w:rsidTr="003643A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Стандарт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от 3 до 6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2100</w:t>
            </w:r>
          </w:p>
        </w:tc>
      </w:tr>
      <w:tr w:rsidR="003643A0" w:rsidRPr="003643A0" w:rsidTr="003643A0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"Особняк"</w:t>
            </w:r>
          </w:p>
        </w:tc>
      </w:tr>
      <w:tr w:rsidR="003643A0" w:rsidRPr="003643A0" w:rsidTr="003643A0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Стандарт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двухместный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*</w:t>
            </w:r>
          </w:p>
        </w:tc>
      </w:tr>
      <w:tr w:rsidR="003643A0" w:rsidRPr="003643A0" w:rsidTr="003643A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четырехместный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2100</w:t>
            </w:r>
          </w:p>
        </w:tc>
      </w:tr>
      <w:tr w:rsidR="003643A0" w:rsidRPr="003643A0" w:rsidTr="003643A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двухместный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*</w:t>
            </w:r>
          </w:p>
        </w:tc>
      </w:tr>
      <w:tr w:rsidR="003643A0" w:rsidRPr="003643A0" w:rsidTr="003643A0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Другое</w:t>
            </w:r>
          </w:p>
        </w:tc>
      </w:tr>
      <w:tr w:rsidR="003643A0" w:rsidRPr="003643A0" w:rsidTr="003643A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b/>
                <w:bCs/>
                <w:sz w:val="18"/>
              </w:rPr>
              <w:t>Дети до 5 лет без предоставления места и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бесплатно</w:t>
            </w:r>
          </w:p>
        </w:tc>
      </w:tr>
      <w:tr w:rsidR="003643A0" w:rsidRPr="003643A0" w:rsidTr="003643A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b/>
                <w:bCs/>
                <w:sz w:val="18"/>
              </w:rPr>
              <w:t>Дети до 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1100</w:t>
            </w:r>
          </w:p>
        </w:tc>
      </w:tr>
      <w:tr w:rsidR="003643A0" w:rsidRPr="003643A0" w:rsidTr="003643A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b/>
                <w:bCs/>
                <w:sz w:val="18"/>
              </w:rPr>
              <w:t>Дети от 5 до 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1300</w:t>
            </w:r>
          </w:p>
        </w:tc>
      </w:tr>
      <w:tr w:rsidR="003643A0" w:rsidRPr="003643A0" w:rsidTr="003643A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b/>
                <w:bCs/>
                <w:sz w:val="18"/>
              </w:rPr>
              <w:t>Проживание в номере с домашним питомцем</w:t>
            </w: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br/>
              <w:t>(Уборка продуктов жизнедеятельности питомца осуществляется хозяином самостоятельно)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3A0" w:rsidRPr="003643A0" w:rsidRDefault="003643A0" w:rsidP="003643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43A0">
              <w:rPr>
                <w:rFonts w:ascii="Verdana" w:eastAsia="Times New Roman" w:hAnsi="Verdana" w:cs="Times New Roman"/>
                <w:sz w:val="18"/>
                <w:szCs w:val="18"/>
              </w:rPr>
              <w:t>200</w:t>
            </w:r>
          </w:p>
        </w:tc>
      </w:tr>
    </w:tbl>
    <w:p w:rsidR="00065A44" w:rsidRPr="003643A0" w:rsidRDefault="00065A44" w:rsidP="003643A0"/>
    <w:sectPr w:rsidR="00065A44" w:rsidRPr="003643A0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D7"/>
    <w:rsid w:val="00065A44"/>
    <w:rsid w:val="003643A0"/>
    <w:rsid w:val="00572923"/>
    <w:rsid w:val="00CC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SPecialiST RePack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2016-03-16T07:27:00Z</dcterms:created>
  <dcterms:modified xsi:type="dcterms:W3CDTF">2016-03-16T07:55:00Z</dcterms:modified>
</cp:coreProperties>
</file>