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5EE" w:rsidRPr="006B65EE" w:rsidRDefault="006B65EE" w:rsidP="006B65EE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  <w:r w:rsidRPr="006B65EE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Тариф "Базовый"</w:t>
      </w:r>
    </w:p>
    <w:tbl>
      <w:tblPr>
        <w:tblW w:w="0" w:type="auto"/>
        <w:tblCellSpacing w:w="15" w:type="dxa"/>
        <w:tblBorders>
          <w:top w:val="single" w:sz="6" w:space="0" w:color="C0C0C0"/>
          <w:left w:val="single" w:sz="6" w:space="0" w:color="C0C0C0"/>
          <w:bottom w:val="single" w:sz="6" w:space="0" w:color="A0A0A0"/>
          <w:right w:val="single" w:sz="6" w:space="0" w:color="A0A0A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94"/>
        <w:gridCol w:w="1482"/>
        <w:gridCol w:w="1420"/>
        <w:gridCol w:w="1420"/>
        <w:gridCol w:w="1420"/>
        <w:gridCol w:w="1420"/>
        <w:gridCol w:w="141"/>
      </w:tblGrid>
      <w:tr w:rsidR="006B65EE" w:rsidRPr="006B65EE" w:rsidTr="006B65EE">
        <w:trPr>
          <w:gridAfter w:val="1"/>
          <w:wAfter w:w="96" w:type="dxa"/>
          <w:tblCellSpacing w:w="15" w:type="dxa"/>
        </w:trPr>
        <w:tc>
          <w:tcPr>
            <w:tcW w:w="1549" w:type="dxa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B65EE" w:rsidRPr="006B65EE" w:rsidRDefault="006B65EE" w:rsidP="006B65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6B65E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Тип номера</w:t>
            </w:r>
          </w:p>
        </w:tc>
        <w:tc>
          <w:tcPr>
            <w:tcW w:w="1452" w:type="dxa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B65EE" w:rsidRPr="006B65EE" w:rsidRDefault="006B65EE" w:rsidP="006B65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6B65E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Количество</w:t>
            </w:r>
            <w:r w:rsidRPr="006B65E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br/>
              <w:t>чел.</w:t>
            </w:r>
          </w:p>
        </w:tc>
        <w:tc>
          <w:tcPr>
            <w:tcW w:w="0" w:type="auto"/>
            <w:gridSpan w:val="4"/>
            <w:tcBorders>
              <w:top w:val="single" w:sz="6" w:space="0" w:color="A0A0A0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B65EE" w:rsidRPr="006B65EE" w:rsidRDefault="006B65EE" w:rsidP="006B65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6B65E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Цена за 1 сутки</w:t>
            </w:r>
          </w:p>
        </w:tc>
      </w:tr>
      <w:tr w:rsidR="006B65EE" w:rsidRPr="006B65EE" w:rsidTr="006B65EE">
        <w:trPr>
          <w:gridAfter w:val="1"/>
          <w:wAfter w:w="96" w:type="dxa"/>
          <w:trHeight w:val="615"/>
          <w:tblCellSpacing w:w="15" w:type="dxa"/>
        </w:trPr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6B65EE" w:rsidRPr="006B65EE" w:rsidRDefault="006B65EE" w:rsidP="006B65E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6B65EE" w:rsidRPr="006B65EE" w:rsidRDefault="006B65EE" w:rsidP="006B65E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6" w:space="0" w:color="A0A0A0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B65EE" w:rsidRPr="006B65EE" w:rsidRDefault="006B65EE" w:rsidP="006B65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6B65E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Зима-Весна</w:t>
            </w:r>
            <w:r w:rsidRPr="006B65E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br/>
              <w:t>11.01.2016 - 30.04.2016</w:t>
            </w:r>
          </w:p>
        </w:tc>
        <w:tc>
          <w:tcPr>
            <w:tcW w:w="1390" w:type="dxa"/>
            <w:tcBorders>
              <w:top w:val="single" w:sz="6" w:space="0" w:color="A0A0A0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B65EE" w:rsidRPr="006B65EE" w:rsidRDefault="006B65EE" w:rsidP="006B65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6B65E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Лето</w:t>
            </w:r>
            <w:r w:rsidRPr="006B65E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br/>
              <w:t>01.05.2016 - 31.08.2016</w:t>
            </w:r>
          </w:p>
        </w:tc>
        <w:tc>
          <w:tcPr>
            <w:tcW w:w="1390" w:type="dxa"/>
            <w:tcBorders>
              <w:top w:val="single" w:sz="6" w:space="0" w:color="A0A0A0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B65EE" w:rsidRPr="006B65EE" w:rsidRDefault="006B65EE" w:rsidP="006B65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6B65E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Осень</w:t>
            </w:r>
            <w:r w:rsidRPr="006B65E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br/>
              <w:t>01.09.2016 - 30.11.2016</w:t>
            </w:r>
          </w:p>
        </w:tc>
        <w:tc>
          <w:tcPr>
            <w:tcW w:w="1390" w:type="dxa"/>
            <w:tcBorders>
              <w:top w:val="single" w:sz="6" w:space="0" w:color="A0A0A0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B65EE" w:rsidRPr="006B65EE" w:rsidRDefault="006B65EE" w:rsidP="006B65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6B65E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Декабрь</w:t>
            </w:r>
            <w:r w:rsidRPr="006B65E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br/>
              <w:t>01.12.2016 - 30.12.2016</w:t>
            </w:r>
          </w:p>
        </w:tc>
      </w:tr>
      <w:tr w:rsidR="006B65EE" w:rsidRPr="006B65EE" w:rsidTr="006B65EE">
        <w:trPr>
          <w:gridAfter w:val="1"/>
          <w:wAfter w:w="96" w:type="dxa"/>
          <w:tblCellSpacing w:w="15" w:type="dxa"/>
        </w:trPr>
        <w:tc>
          <w:tcPr>
            <w:tcW w:w="0" w:type="auto"/>
            <w:gridSpan w:val="6"/>
            <w:tcBorders>
              <w:top w:val="single" w:sz="6" w:space="0" w:color="A0A0A0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B65EE" w:rsidRPr="006B65EE" w:rsidRDefault="006B65EE" w:rsidP="006B65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6B65E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Корпус "Сосновый": все номера с кондиционерами и балконами</w:t>
            </w:r>
          </w:p>
        </w:tc>
      </w:tr>
      <w:tr w:rsidR="006B65EE" w:rsidRPr="006B65EE" w:rsidTr="006B65EE">
        <w:trPr>
          <w:tblCellSpacing w:w="15" w:type="dxa"/>
        </w:trPr>
        <w:tc>
          <w:tcPr>
            <w:tcW w:w="1549" w:type="dxa"/>
            <w:tcBorders>
              <w:top w:val="nil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B65EE" w:rsidRPr="006B65EE" w:rsidRDefault="006B65EE" w:rsidP="006B65E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B65EE">
              <w:rPr>
                <w:rFonts w:ascii="Verdana" w:eastAsia="Times New Roman" w:hAnsi="Verdana" w:cs="Times New Roman"/>
                <w:sz w:val="18"/>
                <w:szCs w:val="18"/>
                <w:u w:val="single"/>
              </w:rPr>
              <w:t>Стандарт</w:t>
            </w:r>
            <w:r w:rsidRPr="006B65EE">
              <w:rPr>
                <w:rFonts w:ascii="Verdana" w:eastAsia="Times New Roman" w:hAnsi="Verdana" w:cs="Times New Roman"/>
                <w:sz w:val="18"/>
                <w:szCs w:val="18"/>
              </w:rPr>
              <w:br/>
              <w:t>1 комната</w:t>
            </w:r>
            <w:r w:rsidRPr="006B65EE">
              <w:rPr>
                <w:rFonts w:ascii="Verdana" w:eastAsia="Times New Roman" w:hAnsi="Verdana" w:cs="Times New Roman"/>
                <w:sz w:val="18"/>
                <w:szCs w:val="18"/>
              </w:rPr>
              <w:br/>
              <w:t>19 кв. м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B65EE" w:rsidRPr="006B65EE" w:rsidRDefault="006B65EE" w:rsidP="006B65E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B65EE">
              <w:rPr>
                <w:rFonts w:ascii="Verdana" w:eastAsia="Times New Roman" w:hAnsi="Verdana" w:cs="Times New Roman"/>
                <w:sz w:val="18"/>
                <w:szCs w:val="18"/>
              </w:rPr>
              <w:t>1</w:t>
            </w:r>
            <w:r w:rsidRPr="006B65EE">
              <w:rPr>
                <w:rFonts w:ascii="Verdana" w:eastAsia="Times New Roman" w:hAnsi="Verdana" w:cs="Times New Roman"/>
                <w:sz w:val="18"/>
                <w:szCs w:val="18"/>
              </w:rPr>
              <w:br/>
              <w:t>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B65EE" w:rsidRPr="006B65EE" w:rsidRDefault="006B65EE" w:rsidP="006B65E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B65EE">
              <w:rPr>
                <w:rFonts w:ascii="Verdana" w:eastAsia="Times New Roman" w:hAnsi="Verdana" w:cs="Times New Roman"/>
                <w:sz w:val="18"/>
                <w:szCs w:val="18"/>
              </w:rPr>
              <w:t>4400</w:t>
            </w:r>
            <w:r w:rsidRPr="006B65EE">
              <w:rPr>
                <w:rFonts w:ascii="Verdana" w:eastAsia="Times New Roman" w:hAnsi="Verdana" w:cs="Times New Roman"/>
                <w:sz w:val="18"/>
                <w:szCs w:val="18"/>
              </w:rPr>
              <w:br/>
              <w:t>5200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B65EE" w:rsidRPr="006B65EE" w:rsidRDefault="006B65EE" w:rsidP="006B65E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B65EE">
              <w:rPr>
                <w:rFonts w:ascii="Verdana" w:eastAsia="Times New Roman" w:hAnsi="Verdana" w:cs="Times New Roman"/>
                <w:sz w:val="18"/>
                <w:szCs w:val="18"/>
              </w:rPr>
              <w:t>4900</w:t>
            </w:r>
            <w:r w:rsidRPr="006B65EE">
              <w:rPr>
                <w:rFonts w:ascii="Verdana" w:eastAsia="Times New Roman" w:hAnsi="Verdana" w:cs="Times New Roman"/>
                <w:sz w:val="18"/>
                <w:szCs w:val="18"/>
              </w:rPr>
              <w:br/>
              <w:t>5900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B65EE" w:rsidRPr="006B65EE" w:rsidRDefault="006B65EE" w:rsidP="006B65E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B65EE">
              <w:rPr>
                <w:rFonts w:ascii="Verdana" w:eastAsia="Times New Roman" w:hAnsi="Verdana" w:cs="Times New Roman"/>
                <w:sz w:val="18"/>
                <w:szCs w:val="18"/>
              </w:rPr>
              <w:t>4400</w:t>
            </w:r>
            <w:r w:rsidRPr="006B65EE">
              <w:rPr>
                <w:rFonts w:ascii="Verdana" w:eastAsia="Times New Roman" w:hAnsi="Verdana" w:cs="Times New Roman"/>
                <w:sz w:val="18"/>
                <w:szCs w:val="18"/>
              </w:rPr>
              <w:br/>
              <w:t>5200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B65EE" w:rsidRPr="006B65EE" w:rsidRDefault="006B65EE" w:rsidP="006B65E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B65EE">
              <w:rPr>
                <w:rFonts w:ascii="Verdana" w:eastAsia="Times New Roman" w:hAnsi="Verdana" w:cs="Times New Roman"/>
                <w:sz w:val="18"/>
                <w:szCs w:val="18"/>
              </w:rPr>
              <w:t>4600</w:t>
            </w:r>
            <w:r w:rsidRPr="006B65EE">
              <w:rPr>
                <w:rFonts w:ascii="Verdana" w:eastAsia="Times New Roman" w:hAnsi="Verdana" w:cs="Times New Roman"/>
                <w:sz w:val="18"/>
                <w:szCs w:val="18"/>
              </w:rPr>
              <w:br/>
              <w:t>5600</w:t>
            </w:r>
          </w:p>
        </w:tc>
        <w:tc>
          <w:tcPr>
            <w:tcW w:w="96" w:type="dxa"/>
            <w:vMerge w:val="restart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6B65EE" w:rsidRPr="006B65EE" w:rsidRDefault="006B65EE" w:rsidP="006B65E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6B65EE" w:rsidRPr="006B65EE" w:rsidTr="006B65EE">
        <w:trPr>
          <w:tblCellSpacing w:w="15" w:type="dxa"/>
        </w:trPr>
        <w:tc>
          <w:tcPr>
            <w:tcW w:w="1549" w:type="dxa"/>
            <w:tcBorders>
              <w:top w:val="nil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B65EE" w:rsidRPr="006B65EE" w:rsidRDefault="006B65EE" w:rsidP="006B65E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spellStart"/>
            <w:r w:rsidRPr="006B65EE">
              <w:rPr>
                <w:rFonts w:ascii="Verdana" w:eastAsia="Times New Roman" w:hAnsi="Verdana" w:cs="Times New Roman"/>
                <w:sz w:val="18"/>
                <w:szCs w:val="18"/>
                <w:u w:val="single"/>
              </w:rPr>
              <w:t>Студио</w:t>
            </w:r>
            <w:proofErr w:type="spellEnd"/>
            <w:r w:rsidRPr="006B65EE">
              <w:rPr>
                <w:rFonts w:ascii="Verdana" w:eastAsia="Times New Roman" w:hAnsi="Verdana" w:cs="Times New Roman"/>
                <w:sz w:val="18"/>
                <w:szCs w:val="18"/>
              </w:rPr>
              <w:br/>
              <w:t>1 комната</w:t>
            </w:r>
            <w:r w:rsidRPr="006B65EE">
              <w:rPr>
                <w:rFonts w:ascii="Verdana" w:eastAsia="Times New Roman" w:hAnsi="Verdana" w:cs="Times New Roman"/>
                <w:sz w:val="18"/>
                <w:szCs w:val="18"/>
              </w:rPr>
              <w:br/>
              <w:t>32 кв. м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B65EE" w:rsidRPr="006B65EE" w:rsidRDefault="006B65EE" w:rsidP="006B65E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B65EE">
              <w:rPr>
                <w:rFonts w:ascii="Verdana" w:eastAsia="Times New Roman" w:hAnsi="Verdana" w:cs="Times New Roman"/>
                <w:sz w:val="18"/>
                <w:szCs w:val="18"/>
              </w:rPr>
              <w:t>1</w:t>
            </w:r>
            <w:r w:rsidRPr="006B65EE">
              <w:rPr>
                <w:rFonts w:ascii="Verdana" w:eastAsia="Times New Roman" w:hAnsi="Verdana" w:cs="Times New Roman"/>
                <w:sz w:val="18"/>
                <w:szCs w:val="18"/>
              </w:rPr>
              <w:br/>
              <w:t>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B65EE" w:rsidRPr="006B65EE" w:rsidRDefault="006B65EE" w:rsidP="006B65E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B65EE">
              <w:rPr>
                <w:rFonts w:ascii="Verdana" w:eastAsia="Times New Roman" w:hAnsi="Verdana" w:cs="Times New Roman"/>
                <w:sz w:val="18"/>
                <w:szCs w:val="18"/>
              </w:rPr>
              <w:t>5500</w:t>
            </w:r>
            <w:r w:rsidRPr="006B65EE">
              <w:rPr>
                <w:rFonts w:ascii="Verdana" w:eastAsia="Times New Roman" w:hAnsi="Verdana" w:cs="Times New Roman"/>
                <w:sz w:val="18"/>
                <w:szCs w:val="18"/>
              </w:rPr>
              <w:br/>
              <w:t>6300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B65EE" w:rsidRPr="006B65EE" w:rsidRDefault="006B65EE" w:rsidP="006B65E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B65EE">
              <w:rPr>
                <w:rFonts w:ascii="Verdana" w:eastAsia="Times New Roman" w:hAnsi="Verdana" w:cs="Times New Roman"/>
                <w:sz w:val="18"/>
                <w:szCs w:val="18"/>
              </w:rPr>
              <w:t>6000</w:t>
            </w:r>
            <w:r w:rsidRPr="006B65EE">
              <w:rPr>
                <w:rFonts w:ascii="Verdana" w:eastAsia="Times New Roman" w:hAnsi="Verdana" w:cs="Times New Roman"/>
                <w:sz w:val="18"/>
                <w:szCs w:val="18"/>
              </w:rPr>
              <w:br/>
              <w:t>7000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B65EE" w:rsidRPr="006B65EE" w:rsidRDefault="006B65EE" w:rsidP="006B65E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B65EE">
              <w:rPr>
                <w:rFonts w:ascii="Verdana" w:eastAsia="Times New Roman" w:hAnsi="Verdana" w:cs="Times New Roman"/>
                <w:sz w:val="18"/>
                <w:szCs w:val="18"/>
              </w:rPr>
              <w:t>5500</w:t>
            </w:r>
            <w:r w:rsidRPr="006B65EE">
              <w:rPr>
                <w:rFonts w:ascii="Verdana" w:eastAsia="Times New Roman" w:hAnsi="Verdana" w:cs="Times New Roman"/>
                <w:sz w:val="18"/>
                <w:szCs w:val="18"/>
              </w:rPr>
              <w:br/>
              <w:t>6300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B65EE" w:rsidRPr="006B65EE" w:rsidRDefault="006B65EE" w:rsidP="006B65E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B65EE">
              <w:rPr>
                <w:rFonts w:ascii="Verdana" w:eastAsia="Times New Roman" w:hAnsi="Verdana" w:cs="Times New Roman"/>
                <w:sz w:val="18"/>
                <w:szCs w:val="18"/>
              </w:rPr>
              <w:t>5700</w:t>
            </w:r>
            <w:r w:rsidRPr="006B65EE">
              <w:rPr>
                <w:rFonts w:ascii="Verdana" w:eastAsia="Times New Roman" w:hAnsi="Verdana" w:cs="Times New Roman"/>
                <w:sz w:val="18"/>
                <w:szCs w:val="18"/>
              </w:rPr>
              <w:br/>
              <w:t>6700</w:t>
            </w:r>
          </w:p>
        </w:tc>
        <w:tc>
          <w:tcPr>
            <w:tcW w:w="96" w:type="dxa"/>
            <w:vMerge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6B65EE" w:rsidRPr="006B65EE" w:rsidRDefault="006B65EE" w:rsidP="006B65E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6B65EE" w:rsidRPr="006B65EE" w:rsidTr="006B65EE">
        <w:trPr>
          <w:tblCellSpacing w:w="15" w:type="dxa"/>
        </w:trPr>
        <w:tc>
          <w:tcPr>
            <w:tcW w:w="1549" w:type="dxa"/>
            <w:tcBorders>
              <w:top w:val="nil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B65EE" w:rsidRPr="006B65EE" w:rsidRDefault="006B65EE" w:rsidP="006B65E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gramStart"/>
            <w:r w:rsidRPr="006B65EE">
              <w:rPr>
                <w:rFonts w:ascii="Verdana" w:eastAsia="Times New Roman" w:hAnsi="Verdana" w:cs="Times New Roman"/>
                <w:sz w:val="18"/>
                <w:szCs w:val="18"/>
                <w:u w:val="single"/>
              </w:rPr>
              <w:t>Семейный</w:t>
            </w:r>
            <w:proofErr w:type="gramEnd"/>
            <w:r w:rsidRPr="006B65EE">
              <w:rPr>
                <w:rFonts w:ascii="Verdana" w:eastAsia="Times New Roman" w:hAnsi="Verdana" w:cs="Times New Roman"/>
                <w:sz w:val="18"/>
                <w:szCs w:val="18"/>
              </w:rPr>
              <w:br/>
              <w:t>2 комнаты</w:t>
            </w:r>
            <w:r w:rsidRPr="006B65EE">
              <w:rPr>
                <w:rFonts w:ascii="Verdana" w:eastAsia="Times New Roman" w:hAnsi="Verdana" w:cs="Times New Roman"/>
                <w:sz w:val="18"/>
                <w:szCs w:val="18"/>
              </w:rPr>
              <w:br/>
              <w:t>37 кв. м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B65EE" w:rsidRPr="006B65EE" w:rsidRDefault="006B65EE" w:rsidP="006B65E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B65EE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B65EE" w:rsidRPr="006B65EE" w:rsidRDefault="006B65EE" w:rsidP="006B65E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B65EE">
              <w:rPr>
                <w:rFonts w:ascii="Verdana" w:eastAsia="Times New Roman" w:hAnsi="Verdana" w:cs="Times New Roman"/>
                <w:sz w:val="18"/>
                <w:szCs w:val="18"/>
              </w:rPr>
              <w:t>7500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B65EE" w:rsidRPr="006B65EE" w:rsidRDefault="006B65EE" w:rsidP="006B65E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B65EE">
              <w:rPr>
                <w:rFonts w:ascii="Verdana" w:eastAsia="Times New Roman" w:hAnsi="Verdana" w:cs="Times New Roman"/>
                <w:sz w:val="18"/>
                <w:szCs w:val="18"/>
              </w:rPr>
              <w:t>8100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B65EE" w:rsidRPr="006B65EE" w:rsidRDefault="006B65EE" w:rsidP="006B65E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B65EE">
              <w:rPr>
                <w:rFonts w:ascii="Verdana" w:eastAsia="Times New Roman" w:hAnsi="Verdana" w:cs="Times New Roman"/>
                <w:sz w:val="18"/>
                <w:szCs w:val="18"/>
              </w:rPr>
              <w:t>7500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B65EE" w:rsidRPr="006B65EE" w:rsidRDefault="006B65EE" w:rsidP="006B65E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B65EE">
              <w:rPr>
                <w:rFonts w:ascii="Verdana" w:eastAsia="Times New Roman" w:hAnsi="Verdana" w:cs="Times New Roman"/>
                <w:sz w:val="18"/>
                <w:szCs w:val="18"/>
              </w:rPr>
              <w:t>7700</w:t>
            </w:r>
          </w:p>
        </w:tc>
        <w:tc>
          <w:tcPr>
            <w:tcW w:w="96" w:type="dxa"/>
            <w:vMerge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6B65EE" w:rsidRPr="006B65EE" w:rsidRDefault="006B65EE" w:rsidP="006B65E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6B65EE" w:rsidRPr="006B65EE" w:rsidTr="006B65EE">
        <w:trPr>
          <w:tblCellSpacing w:w="15" w:type="dxa"/>
        </w:trPr>
        <w:tc>
          <w:tcPr>
            <w:tcW w:w="1549" w:type="dxa"/>
            <w:tcBorders>
              <w:top w:val="nil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B65EE" w:rsidRPr="006B65EE" w:rsidRDefault="006B65EE" w:rsidP="006B65E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B65EE">
              <w:rPr>
                <w:rFonts w:ascii="Verdana" w:eastAsia="Times New Roman" w:hAnsi="Verdana" w:cs="Times New Roman"/>
                <w:sz w:val="18"/>
                <w:szCs w:val="18"/>
                <w:u w:val="single"/>
              </w:rPr>
              <w:t>Семейный</w:t>
            </w:r>
            <w:r w:rsidRPr="006B65EE">
              <w:rPr>
                <w:rFonts w:ascii="Verdana" w:eastAsia="Times New Roman" w:hAnsi="Verdana" w:cs="Times New Roman"/>
                <w:sz w:val="18"/>
                <w:szCs w:val="18"/>
              </w:rPr>
              <w:br/>
              <w:t>2 номера</w:t>
            </w:r>
            <w:r w:rsidRPr="006B65EE">
              <w:rPr>
                <w:rFonts w:ascii="Verdana" w:eastAsia="Times New Roman" w:hAnsi="Verdana" w:cs="Times New Roman"/>
                <w:sz w:val="18"/>
                <w:szCs w:val="18"/>
              </w:rPr>
              <w:br/>
              <w:t>"Стандарт"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B65EE" w:rsidRPr="006B65EE" w:rsidRDefault="006B65EE" w:rsidP="006B65E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B65EE">
              <w:rPr>
                <w:rFonts w:ascii="Verdana" w:eastAsia="Times New Roman" w:hAnsi="Verdana" w:cs="Times New Roman"/>
                <w:sz w:val="18"/>
                <w:szCs w:val="18"/>
              </w:rPr>
              <w:t>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B65EE" w:rsidRPr="006B65EE" w:rsidRDefault="006B65EE" w:rsidP="006B65E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B65EE">
              <w:rPr>
                <w:rFonts w:ascii="Verdana" w:eastAsia="Times New Roman" w:hAnsi="Verdana" w:cs="Times New Roman"/>
                <w:sz w:val="18"/>
                <w:szCs w:val="18"/>
              </w:rPr>
              <w:t>9300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B65EE" w:rsidRPr="006B65EE" w:rsidRDefault="006B65EE" w:rsidP="006B65E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B65EE">
              <w:rPr>
                <w:rFonts w:ascii="Verdana" w:eastAsia="Times New Roman" w:hAnsi="Verdana" w:cs="Times New Roman"/>
                <w:sz w:val="18"/>
                <w:szCs w:val="18"/>
              </w:rPr>
              <w:t>10600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B65EE" w:rsidRPr="006B65EE" w:rsidRDefault="006B65EE" w:rsidP="006B65E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B65EE">
              <w:rPr>
                <w:rFonts w:ascii="Verdana" w:eastAsia="Times New Roman" w:hAnsi="Verdana" w:cs="Times New Roman"/>
                <w:sz w:val="18"/>
                <w:szCs w:val="18"/>
              </w:rPr>
              <w:t>9300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B65EE" w:rsidRPr="006B65EE" w:rsidRDefault="006B65EE" w:rsidP="006B65E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B65EE">
              <w:rPr>
                <w:rFonts w:ascii="Verdana" w:eastAsia="Times New Roman" w:hAnsi="Verdana" w:cs="Times New Roman"/>
                <w:sz w:val="18"/>
                <w:szCs w:val="18"/>
              </w:rPr>
              <w:t>10000</w:t>
            </w:r>
          </w:p>
        </w:tc>
        <w:tc>
          <w:tcPr>
            <w:tcW w:w="96" w:type="dxa"/>
            <w:vMerge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6B65EE" w:rsidRPr="006B65EE" w:rsidRDefault="006B65EE" w:rsidP="006B65E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6B65EE" w:rsidRPr="006B65EE" w:rsidTr="006B65EE">
        <w:trPr>
          <w:tblCellSpacing w:w="15" w:type="dxa"/>
        </w:trPr>
        <w:tc>
          <w:tcPr>
            <w:tcW w:w="1549" w:type="dxa"/>
            <w:tcBorders>
              <w:top w:val="nil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B65EE" w:rsidRPr="006B65EE" w:rsidRDefault="006B65EE" w:rsidP="006B65E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gramStart"/>
            <w:r w:rsidRPr="006B65EE">
              <w:rPr>
                <w:rFonts w:ascii="Verdana" w:eastAsia="Times New Roman" w:hAnsi="Verdana" w:cs="Times New Roman"/>
                <w:sz w:val="18"/>
                <w:szCs w:val="18"/>
                <w:u w:val="single"/>
              </w:rPr>
              <w:t>Семейный</w:t>
            </w:r>
            <w:proofErr w:type="gramEnd"/>
            <w:r w:rsidRPr="006B65EE">
              <w:rPr>
                <w:rFonts w:ascii="Verdana" w:eastAsia="Times New Roman" w:hAnsi="Verdana" w:cs="Times New Roman"/>
                <w:sz w:val="18"/>
                <w:szCs w:val="18"/>
              </w:rPr>
              <w:br/>
              <w:t>3 комнаты</w:t>
            </w:r>
            <w:r w:rsidRPr="006B65EE">
              <w:rPr>
                <w:rFonts w:ascii="Verdana" w:eastAsia="Times New Roman" w:hAnsi="Verdana" w:cs="Times New Roman"/>
                <w:sz w:val="18"/>
                <w:szCs w:val="18"/>
              </w:rPr>
              <w:br/>
              <w:t>57 кв. м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B65EE" w:rsidRPr="006B65EE" w:rsidRDefault="006B65EE" w:rsidP="006B65E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B65EE">
              <w:rPr>
                <w:rFonts w:ascii="Verdana" w:eastAsia="Times New Roman" w:hAnsi="Verdana" w:cs="Times New Roman"/>
                <w:sz w:val="18"/>
                <w:szCs w:val="18"/>
              </w:rPr>
              <w:t>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B65EE" w:rsidRPr="006B65EE" w:rsidRDefault="006B65EE" w:rsidP="006B65E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B65EE">
              <w:rPr>
                <w:rFonts w:ascii="Verdana" w:eastAsia="Times New Roman" w:hAnsi="Verdana" w:cs="Times New Roman"/>
                <w:sz w:val="18"/>
                <w:szCs w:val="18"/>
              </w:rPr>
              <w:t>10800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B65EE" w:rsidRPr="006B65EE" w:rsidRDefault="006B65EE" w:rsidP="006B65E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B65EE">
              <w:rPr>
                <w:rFonts w:ascii="Verdana" w:eastAsia="Times New Roman" w:hAnsi="Verdana" w:cs="Times New Roman"/>
                <w:sz w:val="18"/>
                <w:szCs w:val="18"/>
              </w:rPr>
              <w:t>11500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B65EE" w:rsidRPr="006B65EE" w:rsidRDefault="006B65EE" w:rsidP="006B65E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B65EE">
              <w:rPr>
                <w:rFonts w:ascii="Verdana" w:eastAsia="Times New Roman" w:hAnsi="Verdana" w:cs="Times New Roman"/>
                <w:sz w:val="18"/>
                <w:szCs w:val="18"/>
              </w:rPr>
              <w:t>10800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B65EE" w:rsidRPr="006B65EE" w:rsidRDefault="006B65EE" w:rsidP="006B65E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B65EE">
              <w:rPr>
                <w:rFonts w:ascii="Verdana" w:eastAsia="Times New Roman" w:hAnsi="Verdana" w:cs="Times New Roman"/>
                <w:sz w:val="18"/>
                <w:szCs w:val="18"/>
              </w:rPr>
              <w:t>11000</w:t>
            </w:r>
          </w:p>
        </w:tc>
        <w:tc>
          <w:tcPr>
            <w:tcW w:w="96" w:type="dxa"/>
            <w:vMerge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6B65EE" w:rsidRPr="006B65EE" w:rsidRDefault="006B65EE" w:rsidP="006B65E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6B65EE" w:rsidRPr="006B65EE" w:rsidTr="006B65EE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A0A0A0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B65EE" w:rsidRPr="006B65EE" w:rsidRDefault="006B65EE" w:rsidP="006B65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6B65E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Корпус "Корабль" (главный корпус): все номера с кондиционерами и балконами</w:t>
            </w:r>
          </w:p>
        </w:tc>
        <w:tc>
          <w:tcPr>
            <w:tcW w:w="96" w:type="dxa"/>
            <w:vMerge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6B65EE" w:rsidRPr="006B65EE" w:rsidRDefault="006B65EE" w:rsidP="006B65E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6B65EE" w:rsidRPr="006B65EE" w:rsidTr="006B65EE">
        <w:trPr>
          <w:tblCellSpacing w:w="15" w:type="dxa"/>
        </w:trPr>
        <w:tc>
          <w:tcPr>
            <w:tcW w:w="1549" w:type="dxa"/>
            <w:tcBorders>
              <w:top w:val="nil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B65EE" w:rsidRPr="006B65EE" w:rsidRDefault="006B65EE" w:rsidP="006B65E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B65EE">
              <w:rPr>
                <w:rFonts w:ascii="Verdana" w:eastAsia="Times New Roman" w:hAnsi="Verdana" w:cs="Times New Roman"/>
                <w:sz w:val="18"/>
                <w:szCs w:val="18"/>
                <w:u w:val="single"/>
              </w:rPr>
              <w:t>Стандарт +</w:t>
            </w:r>
            <w:r w:rsidRPr="006B65EE">
              <w:rPr>
                <w:rFonts w:ascii="Verdana" w:eastAsia="Times New Roman" w:hAnsi="Verdana" w:cs="Times New Roman"/>
                <w:sz w:val="18"/>
                <w:szCs w:val="18"/>
              </w:rPr>
              <w:br/>
              <w:t>1 комната</w:t>
            </w:r>
            <w:r w:rsidRPr="006B65EE">
              <w:rPr>
                <w:rFonts w:ascii="Verdana" w:eastAsia="Times New Roman" w:hAnsi="Verdana" w:cs="Times New Roman"/>
                <w:sz w:val="18"/>
                <w:szCs w:val="18"/>
              </w:rPr>
              <w:br/>
              <w:t>20 кв. м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B65EE" w:rsidRPr="006B65EE" w:rsidRDefault="006B65EE" w:rsidP="006B65E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B65EE">
              <w:rPr>
                <w:rFonts w:ascii="Verdana" w:eastAsia="Times New Roman" w:hAnsi="Verdana" w:cs="Times New Roman"/>
                <w:sz w:val="18"/>
                <w:szCs w:val="18"/>
              </w:rPr>
              <w:t>1</w:t>
            </w:r>
            <w:r w:rsidRPr="006B65EE">
              <w:rPr>
                <w:rFonts w:ascii="Verdana" w:eastAsia="Times New Roman" w:hAnsi="Verdana" w:cs="Times New Roman"/>
                <w:sz w:val="18"/>
                <w:szCs w:val="18"/>
              </w:rPr>
              <w:br/>
              <w:t>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B65EE" w:rsidRPr="006B65EE" w:rsidRDefault="006B65EE" w:rsidP="006B65E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B65EE">
              <w:rPr>
                <w:rFonts w:ascii="Verdana" w:eastAsia="Times New Roman" w:hAnsi="Verdana" w:cs="Times New Roman"/>
                <w:sz w:val="18"/>
                <w:szCs w:val="18"/>
              </w:rPr>
              <w:t>5400</w:t>
            </w:r>
            <w:r w:rsidRPr="006B65EE">
              <w:rPr>
                <w:rFonts w:ascii="Verdana" w:eastAsia="Times New Roman" w:hAnsi="Verdana" w:cs="Times New Roman"/>
                <w:sz w:val="18"/>
                <w:szCs w:val="18"/>
              </w:rPr>
              <w:br/>
              <w:t>6200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B65EE" w:rsidRPr="006B65EE" w:rsidRDefault="006B65EE" w:rsidP="006B65E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B65EE">
              <w:rPr>
                <w:rFonts w:ascii="Verdana" w:eastAsia="Times New Roman" w:hAnsi="Verdana" w:cs="Times New Roman"/>
                <w:sz w:val="18"/>
                <w:szCs w:val="18"/>
              </w:rPr>
              <w:t>5900</w:t>
            </w:r>
            <w:r w:rsidRPr="006B65EE">
              <w:rPr>
                <w:rFonts w:ascii="Verdana" w:eastAsia="Times New Roman" w:hAnsi="Verdana" w:cs="Times New Roman"/>
                <w:sz w:val="18"/>
                <w:szCs w:val="18"/>
              </w:rPr>
              <w:br/>
              <w:t>6900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B65EE" w:rsidRPr="006B65EE" w:rsidRDefault="006B65EE" w:rsidP="006B65E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B65EE">
              <w:rPr>
                <w:rFonts w:ascii="Verdana" w:eastAsia="Times New Roman" w:hAnsi="Verdana" w:cs="Times New Roman"/>
                <w:sz w:val="18"/>
                <w:szCs w:val="18"/>
              </w:rPr>
              <w:t>5400</w:t>
            </w:r>
            <w:r w:rsidRPr="006B65EE">
              <w:rPr>
                <w:rFonts w:ascii="Verdana" w:eastAsia="Times New Roman" w:hAnsi="Verdana" w:cs="Times New Roman"/>
                <w:sz w:val="18"/>
                <w:szCs w:val="18"/>
              </w:rPr>
              <w:br/>
              <w:t>6200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B65EE" w:rsidRPr="006B65EE" w:rsidRDefault="006B65EE" w:rsidP="006B65E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B65EE">
              <w:rPr>
                <w:rFonts w:ascii="Verdana" w:eastAsia="Times New Roman" w:hAnsi="Verdana" w:cs="Times New Roman"/>
                <w:sz w:val="18"/>
                <w:szCs w:val="18"/>
              </w:rPr>
              <w:t>5600</w:t>
            </w:r>
            <w:r w:rsidRPr="006B65EE">
              <w:rPr>
                <w:rFonts w:ascii="Verdana" w:eastAsia="Times New Roman" w:hAnsi="Verdana" w:cs="Times New Roman"/>
                <w:sz w:val="18"/>
                <w:szCs w:val="18"/>
              </w:rPr>
              <w:br/>
              <w:t>6600</w:t>
            </w:r>
          </w:p>
        </w:tc>
        <w:tc>
          <w:tcPr>
            <w:tcW w:w="96" w:type="dxa"/>
            <w:vMerge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6B65EE" w:rsidRPr="006B65EE" w:rsidRDefault="006B65EE" w:rsidP="006B65E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6B65EE" w:rsidRPr="006B65EE" w:rsidTr="006B65EE">
        <w:trPr>
          <w:tblCellSpacing w:w="15" w:type="dxa"/>
        </w:trPr>
        <w:tc>
          <w:tcPr>
            <w:tcW w:w="1549" w:type="dxa"/>
            <w:tcBorders>
              <w:top w:val="nil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B65EE" w:rsidRPr="006B65EE" w:rsidRDefault="006B65EE" w:rsidP="006B65E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B65EE">
              <w:rPr>
                <w:rFonts w:ascii="Verdana" w:eastAsia="Times New Roman" w:hAnsi="Verdana" w:cs="Times New Roman"/>
                <w:sz w:val="18"/>
                <w:szCs w:val="18"/>
                <w:u w:val="single"/>
              </w:rPr>
              <w:t>Люкс</w:t>
            </w:r>
            <w:r w:rsidRPr="006B65EE">
              <w:rPr>
                <w:rFonts w:ascii="Verdana" w:eastAsia="Times New Roman" w:hAnsi="Verdana" w:cs="Times New Roman"/>
                <w:sz w:val="18"/>
                <w:szCs w:val="18"/>
              </w:rPr>
              <w:br/>
              <w:t>1-2 комнаты</w:t>
            </w:r>
            <w:r w:rsidRPr="006B65EE">
              <w:rPr>
                <w:rFonts w:ascii="Verdana" w:eastAsia="Times New Roman" w:hAnsi="Verdana" w:cs="Times New Roman"/>
                <w:sz w:val="18"/>
                <w:szCs w:val="18"/>
              </w:rPr>
              <w:br/>
              <w:t>40-50 кв. м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B65EE" w:rsidRPr="006B65EE" w:rsidRDefault="006B65EE" w:rsidP="006B65E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B65EE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B65EE" w:rsidRPr="006B65EE" w:rsidRDefault="006B65EE" w:rsidP="006B65E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B65EE">
              <w:rPr>
                <w:rFonts w:ascii="Verdana" w:eastAsia="Times New Roman" w:hAnsi="Verdana" w:cs="Times New Roman"/>
                <w:sz w:val="18"/>
                <w:szCs w:val="18"/>
              </w:rPr>
              <w:t>11200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B65EE" w:rsidRPr="006B65EE" w:rsidRDefault="006B65EE" w:rsidP="006B65E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B65EE">
              <w:rPr>
                <w:rFonts w:ascii="Verdana" w:eastAsia="Times New Roman" w:hAnsi="Verdana" w:cs="Times New Roman"/>
                <w:sz w:val="18"/>
                <w:szCs w:val="18"/>
              </w:rPr>
              <w:t>12000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B65EE" w:rsidRPr="006B65EE" w:rsidRDefault="006B65EE" w:rsidP="006B65E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B65EE">
              <w:rPr>
                <w:rFonts w:ascii="Verdana" w:eastAsia="Times New Roman" w:hAnsi="Verdana" w:cs="Times New Roman"/>
                <w:sz w:val="18"/>
                <w:szCs w:val="18"/>
              </w:rPr>
              <w:t>11200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B65EE" w:rsidRPr="006B65EE" w:rsidRDefault="006B65EE" w:rsidP="006B65E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B65EE">
              <w:rPr>
                <w:rFonts w:ascii="Verdana" w:eastAsia="Times New Roman" w:hAnsi="Verdana" w:cs="Times New Roman"/>
                <w:sz w:val="18"/>
                <w:szCs w:val="18"/>
              </w:rPr>
              <w:t>11600</w:t>
            </w:r>
          </w:p>
        </w:tc>
        <w:tc>
          <w:tcPr>
            <w:tcW w:w="96" w:type="dxa"/>
            <w:vMerge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6B65EE" w:rsidRPr="006B65EE" w:rsidRDefault="006B65EE" w:rsidP="006B65E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6B65EE" w:rsidRPr="006B65EE" w:rsidTr="006B65EE">
        <w:trPr>
          <w:tblCellSpacing w:w="15" w:type="dxa"/>
        </w:trPr>
        <w:tc>
          <w:tcPr>
            <w:tcW w:w="1549" w:type="dxa"/>
            <w:tcBorders>
              <w:top w:val="nil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B65EE" w:rsidRPr="006B65EE" w:rsidRDefault="006B65EE" w:rsidP="006B65E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B65EE">
              <w:rPr>
                <w:rFonts w:ascii="Verdana" w:eastAsia="Times New Roman" w:hAnsi="Verdana" w:cs="Times New Roman"/>
                <w:sz w:val="18"/>
                <w:szCs w:val="18"/>
                <w:u w:val="single"/>
              </w:rPr>
              <w:t>Люкс "Губернатор",</w:t>
            </w:r>
            <w:r w:rsidRPr="006B65EE">
              <w:rPr>
                <w:rFonts w:ascii="Verdana" w:eastAsia="Times New Roman" w:hAnsi="Verdana" w:cs="Times New Roman"/>
                <w:sz w:val="18"/>
                <w:szCs w:val="18"/>
                <w:u w:val="single"/>
              </w:rPr>
              <w:br/>
              <w:t>"Президент"</w:t>
            </w:r>
            <w:r w:rsidRPr="006B65EE">
              <w:rPr>
                <w:rFonts w:ascii="Verdana" w:eastAsia="Times New Roman" w:hAnsi="Verdana" w:cs="Times New Roman"/>
                <w:sz w:val="18"/>
                <w:szCs w:val="18"/>
              </w:rPr>
              <w:br/>
              <w:t>2 комнаты</w:t>
            </w:r>
            <w:r w:rsidRPr="006B65EE">
              <w:rPr>
                <w:rFonts w:ascii="Verdana" w:eastAsia="Times New Roman" w:hAnsi="Verdana" w:cs="Times New Roman"/>
                <w:sz w:val="18"/>
                <w:szCs w:val="18"/>
              </w:rPr>
              <w:br/>
              <w:t>77/64 кв. м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B65EE" w:rsidRPr="006B65EE" w:rsidRDefault="006B65EE" w:rsidP="006B65E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B65EE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B65EE" w:rsidRPr="006B65EE" w:rsidRDefault="006B65EE" w:rsidP="006B65E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B65EE">
              <w:rPr>
                <w:rFonts w:ascii="Verdana" w:eastAsia="Times New Roman" w:hAnsi="Verdana" w:cs="Times New Roman"/>
                <w:sz w:val="18"/>
                <w:szCs w:val="18"/>
              </w:rPr>
              <w:t>16200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B65EE" w:rsidRPr="006B65EE" w:rsidRDefault="006B65EE" w:rsidP="006B65E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B65EE">
              <w:rPr>
                <w:rFonts w:ascii="Verdana" w:eastAsia="Times New Roman" w:hAnsi="Verdana" w:cs="Times New Roman"/>
                <w:sz w:val="18"/>
                <w:szCs w:val="18"/>
              </w:rPr>
              <w:t>17000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B65EE" w:rsidRPr="006B65EE" w:rsidRDefault="006B65EE" w:rsidP="006B65E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B65EE">
              <w:rPr>
                <w:rFonts w:ascii="Verdana" w:eastAsia="Times New Roman" w:hAnsi="Verdana" w:cs="Times New Roman"/>
                <w:sz w:val="18"/>
                <w:szCs w:val="18"/>
              </w:rPr>
              <w:t>16200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B65EE" w:rsidRPr="006B65EE" w:rsidRDefault="006B65EE" w:rsidP="006B65E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B65EE">
              <w:rPr>
                <w:rFonts w:ascii="Verdana" w:eastAsia="Times New Roman" w:hAnsi="Verdana" w:cs="Times New Roman"/>
                <w:sz w:val="18"/>
                <w:szCs w:val="18"/>
              </w:rPr>
              <w:t>16600</w:t>
            </w:r>
          </w:p>
        </w:tc>
        <w:tc>
          <w:tcPr>
            <w:tcW w:w="96" w:type="dxa"/>
            <w:vMerge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6B65EE" w:rsidRPr="006B65EE" w:rsidRDefault="006B65EE" w:rsidP="006B65E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6B65EE" w:rsidRPr="006B65EE" w:rsidTr="006B65EE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A0A0A0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B65EE" w:rsidRPr="006B65EE" w:rsidRDefault="006B65EE" w:rsidP="006B65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6B65E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ДОПОЛНИТЕЛЬНЫЕ МЕСТА</w:t>
            </w:r>
          </w:p>
        </w:tc>
        <w:tc>
          <w:tcPr>
            <w:tcW w:w="96" w:type="dxa"/>
            <w:vMerge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6B65EE" w:rsidRPr="006B65EE" w:rsidRDefault="006B65EE" w:rsidP="006B65E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6B65EE" w:rsidRPr="006B65EE" w:rsidTr="006B65EE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B65EE" w:rsidRPr="006B65EE" w:rsidRDefault="006B65EE" w:rsidP="006B65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6B65E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Возраст детей</w:t>
            </w:r>
          </w:p>
        </w:tc>
        <w:tc>
          <w:tcPr>
            <w:tcW w:w="0" w:type="auto"/>
            <w:gridSpan w:val="4"/>
            <w:tcBorders>
              <w:top w:val="single" w:sz="6" w:space="0" w:color="A0A0A0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B65EE" w:rsidRPr="006B65EE" w:rsidRDefault="006B65EE" w:rsidP="006B65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6B65E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Стоимость</w:t>
            </w:r>
          </w:p>
        </w:tc>
        <w:tc>
          <w:tcPr>
            <w:tcW w:w="96" w:type="dxa"/>
            <w:vMerge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6B65EE" w:rsidRPr="006B65EE" w:rsidRDefault="006B65EE" w:rsidP="006B65E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6B65EE" w:rsidRPr="006B65EE" w:rsidTr="006B65EE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B65EE" w:rsidRPr="006B65EE" w:rsidRDefault="006B65EE" w:rsidP="006B65E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B65EE">
              <w:rPr>
                <w:rFonts w:ascii="Verdana" w:eastAsia="Times New Roman" w:hAnsi="Verdana" w:cs="Times New Roman"/>
                <w:sz w:val="18"/>
                <w:szCs w:val="18"/>
              </w:rPr>
              <w:t>2-ой ребенок 0-5 лет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B65EE" w:rsidRPr="006B65EE" w:rsidRDefault="006B65EE" w:rsidP="006B65E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B65EE">
              <w:rPr>
                <w:rFonts w:ascii="Verdana" w:eastAsia="Times New Roman" w:hAnsi="Verdana" w:cs="Times New Roman"/>
                <w:sz w:val="18"/>
                <w:szCs w:val="18"/>
              </w:rPr>
              <w:t>5% от стоимости номера</w:t>
            </w:r>
          </w:p>
        </w:tc>
        <w:tc>
          <w:tcPr>
            <w:tcW w:w="96" w:type="dxa"/>
            <w:vMerge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6B65EE" w:rsidRPr="006B65EE" w:rsidRDefault="006B65EE" w:rsidP="006B65E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6B65EE" w:rsidRPr="006B65EE" w:rsidTr="006B65EE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B65EE" w:rsidRPr="006B65EE" w:rsidRDefault="006B65EE" w:rsidP="006B65E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B65EE">
              <w:rPr>
                <w:rFonts w:ascii="Verdana" w:eastAsia="Times New Roman" w:hAnsi="Verdana" w:cs="Times New Roman"/>
                <w:sz w:val="18"/>
                <w:szCs w:val="18"/>
              </w:rPr>
              <w:t>Ребенок 6-11 лет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B65EE" w:rsidRPr="006B65EE" w:rsidRDefault="006B65EE" w:rsidP="006B65E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B65EE">
              <w:rPr>
                <w:rFonts w:ascii="Verdana" w:eastAsia="Times New Roman" w:hAnsi="Verdana" w:cs="Times New Roman"/>
                <w:sz w:val="18"/>
                <w:szCs w:val="18"/>
              </w:rPr>
              <w:t>10% от стоимости номера</w:t>
            </w:r>
          </w:p>
        </w:tc>
        <w:tc>
          <w:tcPr>
            <w:tcW w:w="96" w:type="dxa"/>
            <w:vMerge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6B65EE" w:rsidRPr="006B65EE" w:rsidRDefault="006B65EE" w:rsidP="006B65E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6B65EE" w:rsidRPr="006B65EE" w:rsidTr="006B65EE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B65EE" w:rsidRPr="006B65EE" w:rsidRDefault="006B65EE" w:rsidP="006B65E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B65EE">
              <w:rPr>
                <w:rFonts w:ascii="Verdana" w:eastAsia="Times New Roman" w:hAnsi="Verdana" w:cs="Times New Roman"/>
                <w:sz w:val="18"/>
                <w:szCs w:val="18"/>
              </w:rPr>
              <w:t>Взрослый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B65EE" w:rsidRPr="006B65EE" w:rsidRDefault="006B65EE" w:rsidP="006B65E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B65EE">
              <w:rPr>
                <w:rFonts w:ascii="Verdana" w:eastAsia="Times New Roman" w:hAnsi="Verdana" w:cs="Times New Roman"/>
                <w:sz w:val="18"/>
                <w:szCs w:val="18"/>
              </w:rPr>
              <w:t>20% от стоимости номера</w:t>
            </w:r>
          </w:p>
        </w:tc>
        <w:tc>
          <w:tcPr>
            <w:tcW w:w="96" w:type="dxa"/>
            <w:vMerge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6B65EE" w:rsidRPr="006B65EE" w:rsidRDefault="006B65EE" w:rsidP="006B65E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5434EA" w:rsidRPr="006B65EE" w:rsidRDefault="005434EA" w:rsidP="006B65EE"/>
    <w:sectPr w:rsidR="005434EA" w:rsidRPr="006B65EE" w:rsidSect="00572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6466E"/>
    <w:multiLevelType w:val="multilevel"/>
    <w:tmpl w:val="27C29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97428C"/>
    <w:multiLevelType w:val="multilevel"/>
    <w:tmpl w:val="7F5C8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66D7"/>
    <w:rsid w:val="00065A44"/>
    <w:rsid w:val="00247593"/>
    <w:rsid w:val="003643A0"/>
    <w:rsid w:val="005434EA"/>
    <w:rsid w:val="00572923"/>
    <w:rsid w:val="006B65EE"/>
    <w:rsid w:val="00B272F7"/>
    <w:rsid w:val="00CC66D7"/>
    <w:rsid w:val="00E21EAC"/>
    <w:rsid w:val="00FA7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923"/>
  </w:style>
  <w:style w:type="paragraph" w:styleId="2">
    <w:name w:val="heading 2"/>
    <w:basedOn w:val="a"/>
    <w:link w:val="20"/>
    <w:uiPriority w:val="9"/>
    <w:qFormat/>
    <w:rsid w:val="00CC66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C66D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CC6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643A0"/>
    <w:rPr>
      <w:b/>
      <w:bCs/>
    </w:rPr>
  </w:style>
  <w:style w:type="character" w:customStyle="1" w:styleId="apple-converted-space">
    <w:name w:val="apple-converted-space"/>
    <w:basedOn w:val="a0"/>
    <w:rsid w:val="005434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1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1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5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71073">
          <w:marLeft w:val="0"/>
          <w:marRight w:val="0"/>
          <w:marTop w:val="0"/>
          <w:marBottom w:val="0"/>
          <w:divBdr>
            <w:top w:val="single" w:sz="6" w:space="2" w:color="A0A0A0"/>
            <w:left w:val="single" w:sz="6" w:space="2" w:color="A0A0A0"/>
            <w:bottom w:val="none" w:sz="0" w:space="2" w:color="auto"/>
            <w:right w:val="single" w:sz="6" w:space="2" w:color="C0C0C0"/>
          </w:divBdr>
        </w:div>
      </w:divsChild>
    </w:div>
    <w:div w:id="15843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87">
          <w:marLeft w:val="0"/>
          <w:marRight w:val="0"/>
          <w:marTop w:val="0"/>
          <w:marBottom w:val="0"/>
          <w:divBdr>
            <w:top w:val="single" w:sz="6" w:space="2" w:color="A0A0A0"/>
            <w:left w:val="single" w:sz="6" w:space="2" w:color="A0A0A0"/>
            <w:bottom w:val="none" w:sz="0" w:space="2" w:color="auto"/>
            <w:right w:val="single" w:sz="6" w:space="2" w:color="C0C0C0"/>
          </w:divBdr>
        </w:div>
        <w:div w:id="1370882743">
          <w:marLeft w:val="0"/>
          <w:marRight w:val="0"/>
          <w:marTop w:val="0"/>
          <w:marBottom w:val="0"/>
          <w:divBdr>
            <w:top w:val="single" w:sz="6" w:space="2" w:color="A0A0A0"/>
            <w:left w:val="single" w:sz="6" w:space="2" w:color="A0A0A0"/>
            <w:bottom w:val="none" w:sz="0" w:space="2" w:color="auto"/>
            <w:right w:val="single" w:sz="6" w:space="2" w:color="C0C0C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871</Characters>
  <Application>Microsoft Office Word</Application>
  <DocSecurity>0</DocSecurity>
  <Lines>7</Lines>
  <Paragraphs>2</Paragraphs>
  <ScaleCrop>false</ScaleCrop>
  <Company>SPecialiST RePack</Company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2016-03-16T07:27:00Z</dcterms:created>
  <dcterms:modified xsi:type="dcterms:W3CDTF">2016-03-16T08:29:00Z</dcterms:modified>
</cp:coreProperties>
</file>